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jc w:val="left"/>
        <w:rPr>
          <w:rFonts w:hint="eastAsia" w:ascii="宋体" w:hAnsi="宋体" w:cs="仿宋_GB2312"/>
          <w:b/>
          <w:bCs/>
          <w:sz w:val="30"/>
          <w:szCs w:val="30"/>
          <w:lang w:val="en-US" w:eastAsia="zh-CN"/>
        </w:rPr>
      </w:pPr>
      <w:bookmarkStart w:id="32" w:name="_GoBack"/>
      <w:r>
        <w:rPr>
          <w:rFonts w:hint="eastAsia" w:ascii="宋体" w:hAnsi="宋体" w:cs="仿宋_GB2312"/>
          <w:b/>
          <w:bCs/>
          <w:sz w:val="30"/>
          <w:szCs w:val="30"/>
          <w:lang w:eastAsia="zh-CN"/>
        </w:rPr>
        <w:t>附件</w:t>
      </w:r>
      <w:r>
        <w:rPr>
          <w:rFonts w:hint="eastAsia" w:ascii="宋体" w:hAnsi="宋体" w:cs="仿宋_GB2312"/>
          <w:b/>
          <w:bCs/>
          <w:sz w:val="30"/>
          <w:szCs w:val="30"/>
          <w:lang w:val="en-US" w:eastAsia="zh-CN"/>
        </w:rPr>
        <w:t>：监测用表</w:t>
      </w:r>
    </w:p>
    <w:bookmarkEnd w:id="32"/>
    <w:p>
      <w:pPr>
        <w:pStyle w:val="2"/>
        <w:spacing w:before="0" w:after="0" w:line="415" w:lineRule="auto"/>
        <w:jc w:val="center"/>
        <w:rPr>
          <w:rFonts w:ascii="宋体" w:hAnsi="宋体" w:eastAsia="宋体"/>
          <w:b w:val="0"/>
        </w:rPr>
      </w:pPr>
      <w:bookmarkStart w:id="0" w:name="_Toc531699103"/>
      <w:bookmarkStart w:id="1" w:name="_Toc28850"/>
      <w:bookmarkStart w:id="2" w:name="_Toc38878266"/>
      <w:bookmarkStart w:id="3" w:name="_Toc2849"/>
      <w:r>
        <w:rPr>
          <w:rFonts w:hint="eastAsia" w:ascii="宋体" w:hAnsi="宋体" w:eastAsia="宋体"/>
          <w:b w:val="0"/>
        </w:rPr>
        <w:t>重点涉海企业情况-工业企业</w:t>
      </w:r>
      <w:bookmarkEnd w:id="0"/>
      <w:bookmarkEnd w:id="1"/>
      <w:bookmarkEnd w:id="2"/>
      <w:bookmarkEnd w:id="3"/>
    </w:p>
    <w:p>
      <w:pPr>
        <w:snapToGrid w:val="0"/>
        <w:jc w:val="center"/>
        <w:rPr>
          <w:rFonts w:hint="eastAsia" w:ascii="宋体" w:hAnsi="宋体"/>
          <w:sz w:val="28"/>
          <w:szCs w:val="28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3"/>
        <w:gridCol w:w="285"/>
        <w:gridCol w:w="1507"/>
        <w:gridCol w:w="1396"/>
        <w:gridCol w:w="731"/>
        <w:gridCol w:w="1041"/>
        <w:gridCol w:w="1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2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地区名称：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表    号：海经定基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instrText xml:space="preserve">= 1 \* Arabic</w:instrTex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2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组织机构代码□□□□□□□□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制定机关：自然资源部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2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统一社会信用代码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□□□□□□□□□□□□□□□□□□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批准机关：国家统计局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2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行业代码□□□□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批准文号：国统制〔2020〕49号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3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企业名称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：</w:t>
            </w:r>
          </w:p>
        </w:tc>
        <w:tc>
          <w:tcPr>
            <w:tcW w:w="3919" w:type="dxa"/>
            <w:gridSpan w:val="4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   年    月（季）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有效期至：2023年4月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8" w:type="dxa"/>
            <w:gridSpan w:val="2"/>
            <w:tcBorders>
              <w:top w:val="single" w:color="auto" w:sz="8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507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772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1-本期</w:t>
            </w:r>
          </w:p>
        </w:tc>
        <w:tc>
          <w:tcPr>
            <w:tcW w:w="1813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上年同期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8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甲</w:t>
            </w:r>
          </w:p>
        </w:tc>
        <w:tc>
          <w:tcPr>
            <w:tcW w:w="15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乙</w:t>
            </w:r>
          </w:p>
        </w:tc>
        <w:tc>
          <w:tcPr>
            <w:tcW w:w="13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丙</w:t>
            </w:r>
          </w:p>
        </w:tc>
        <w:tc>
          <w:tcPr>
            <w:tcW w:w="17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38" w:type="dxa"/>
            <w:gridSpan w:val="2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应收票据及应收账款</w:t>
            </w:r>
          </w:p>
        </w:tc>
        <w:tc>
          <w:tcPr>
            <w:tcW w:w="1507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1396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72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3" w:type="dxa"/>
            <w:vMerge w:val="restart"/>
            <w:tcBorders>
              <w:top w:val="single" w:color="auto" w:sz="2" w:space="0"/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存货</w:t>
            </w:r>
          </w:p>
        </w:tc>
        <w:tc>
          <w:tcPr>
            <w:tcW w:w="1507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1396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72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3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ind w:firstLine="180" w:firstLineChars="1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其中：产成品</w:t>
            </w:r>
          </w:p>
        </w:tc>
        <w:tc>
          <w:tcPr>
            <w:tcW w:w="1507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1396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72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3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资产总计</w:t>
            </w:r>
          </w:p>
        </w:tc>
        <w:tc>
          <w:tcPr>
            <w:tcW w:w="1507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1396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72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3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负债合计</w:t>
            </w:r>
          </w:p>
        </w:tc>
        <w:tc>
          <w:tcPr>
            <w:tcW w:w="1507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1396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72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3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营业收入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507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1396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72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3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营业成本</w:t>
            </w:r>
          </w:p>
        </w:tc>
        <w:tc>
          <w:tcPr>
            <w:tcW w:w="1507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1396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72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3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税金及附加</w:t>
            </w:r>
          </w:p>
        </w:tc>
        <w:tc>
          <w:tcPr>
            <w:tcW w:w="1507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</w:t>
            </w:r>
          </w:p>
        </w:tc>
        <w:tc>
          <w:tcPr>
            <w:tcW w:w="1396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72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3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应交增值税</w:t>
            </w:r>
          </w:p>
        </w:tc>
        <w:tc>
          <w:tcPr>
            <w:tcW w:w="1507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09</w:t>
            </w:r>
          </w:p>
        </w:tc>
        <w:tc>
          <w:tcPr>
            <w:tcW w:w="1396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72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3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营业利润</w:t>
            </w:r>
          </w:p>
        </w:tc>
        <w:tc>
          <w:tcPr>
            <w:tcW w:w="1507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396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72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3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利润总额</w:t>
            </w:r>
          </w:p>
        </w:tc>
        <w:tc>
          <w:tcPr>
            <w:tcW w:w="1507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396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72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3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工业总产值</w:t>
            </w:r>
          </w:p>
        </w:tc>
        <w:tc>
          <w:tcPr>
            <w:tcW w:w="1507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396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72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3" w:type="dxa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*从业人员期末人数</w:t>
            </w:r>
          </w:p>
        </w:tc>
        <w:tc>
          <w:tcPr>
            <w:tcW w:w="1507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396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1772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3" w:type="dxa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*从业人员工资总额</w:t>
            </w:r>
          </w:p>
        </w:tc>
        <w:tc>
          <w:tcPr>
            <w:tcW w:w="1507" w:type="dxa"/>
            <w:tcBorders>
              <w:top w:val="nil"/>
              <w:left w:val="single" w:color="auto" w:sz="2" w:space="0"/>
              <w:bottom w:val="single" w:color="auto" w:sz="8" w:space="0"/>
              <w:right w:val="single" w:color="auto" w:sz="2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396" w:type="dxa"/>
            <w:tcBorders>
              <w:top w:val="nil"/>
              <w:left w:val="single" w:color="auto" w:sz="2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72" w:type="dxa"/>
            <w:gridSpan w:val="2"/>
            <w:tcBorders>
              <w:top w:val="nil"/>
              <w:left w:val="single" w:color="auto" w:sz="2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3" w:type="dxa"/>
            <w:tcBorders>
              <w:left w:val="single" w:color="auto" w:sz="2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30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单位负责人：    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统计负责人：      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 xml:space="preserve">   </w:t>
      </w:r>
      <w:r>
        <w:rPr>
          <w:rFonts w:hint="eastAsia" w:ascii="宋体" w:hAnsi="宋体"/>
          <w:sz w:val="18"/>
          <w:szCs w:val="18"/>
        </w:rPr>
        <w:t xml:space="preserve">填表人：        </w:t>
      </w:r>
      <w:r>
        <w:rPr>
          <w:rFonts w:ascii="宋体" w:hAnsi="宋体"/>
          <w:sz w:val="18"/>
          <w:szCs w:val="18"/>
        </w:rPr>
        <w:t xml:space="preserve">   </w:t>
      </w:r>
      <w:r>
        <w:rPr>
          <w:rFonts w:hint="eastAsia" w:ascii="宋体" w:hAnsi="宋体"/>
          <w:sz w:val="18"/>
          <w:szCs w:val="18"/>
        </w:rPr>
        <w:t xml:space="preserve">   报出日期：20   年   月   日</w:t>
      </w:r>
    </w:p>
    <w:p>
      <w:pPr>
        <w:ind w:left="1080" w:hanging="1080" w:hangingChars="6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填表说明：1.本表用于了解规模以下重点涉海工业企业、国家科技兴海示范基地、国家海洋高技术产业基地、海洋创新示范企业、重点用海、用岛企业、中国海洋工程咨询协会会员单位等月度和季度生产经营情况。</w:t>
      </w:r>
    </w:p>
    <w:p>
      <w:pPr>
        <w:ind w:firstLine="900" w:firstLineChars="5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2.填报范围：</w:t>
      </w:r>
      <w:r>
        <w:rPr>
          <w:rFonts w:hint="eastAsia" w:ascii="宋体" w:hAnsi="宋体" w:cs="宋体"/>
          <w:kern w:val="0"/>
          <w:sz w:val="18"/>
          <w:szCs w:val="18"/>
        </w:rPr>
        <w:t>沿海省（自治区、直辖市）及计划单列市。</w:t>
      </w:r>
      <w:r>
        <w:rPr>
          <w:rFonts w:hint="eastAsia" w:ascii="宋体" w:hAnsi="宋体"/>
          <w:sz w:val="18"/>
          <w:szCs w:val="18"/>
        </w:rPr>
        <w:t xml:space="preserve">          </w:t>
      </w:r>
    </w:p>
    <w:p>
      <w:pPr>
        <w:ind w:left="903" w:leftChars="43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3.资料来源：</w:t>
      </w:r>
      <w:r>
        <w:rPr>
          <w:rFonts w:hint="eastAsia" w:ascii="宋体" w:hAnsi="宋体" w:cs="宋体"/>
          <w:kern w:val="0"/>
          <w:sz w:val="18"/>
          <w:szCs w:val="18"/>
        </w:rPr>
        <w:t>重点</w:t>
      </w:r>
      <w:r>
        <w:rPr>
          <w:rFonts w:hint="eastAsia" w:ascii="宋体" w:hAnsi="宋体"/>
          <w:sz w:val="18"/>
          <w:szCs w:val="18"/>
        </w:rPr>
        <w:t>规模</w:t>
      </w:r>
      <w:r>
        <w:rPr>
          <w:rFonts w:ascii="宋体" w:hAnsi="宋体"/>
          <w:sz w:val="18"/>
          <w:szCs w:val="18"/>
        </w:rPr>
        <w:t>以下</w:t>
      </w:r>
      <w:r>
        <w:rPr>
          <w:rFonts w:hint="eastAsia" w:ascii="宋体" w:hAnsi="宋体" w:cs="宋体"/>
          <w:kern w:val="0"/>
          <w:sz w:val="18"/>
          <w:szCs w:val="18"/>
        </w:rPr>
        <w:t>涉海工业企业。</w:t>
      </w:r>
    </w:p>
    <w:p>
      <w:pPr>
        <w:ind w:left="903" w:leftChars="43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4.“*”指标为季度统计指标，其他为月度统计指标。</w:t>
      </w:r>
    </w:p>
    <w:p>
      <w:pPr>
        <w:ind w:left="1133" w:leftChars="430" w:hanging="230" w:hangingChars="128"/>
        <w:rPr>
          <w:rFonts w:hint="eastAsia"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5</w:t>
      </w:r>
      <w:r>
        <w:rPr>
          <w:rFonts w:hint="eastAsia" w:ascii="宋体" w:hAnsi="宋体"/>
          <w:sz w:val="18"/>
          <w:szCs w:val="18"/>
        </w:rPr>
        <w:t>.“</w:t>
      </w:r>
      <w:r>
        <w:rPr>
          <w:rFonts w:hint="eastAsia" w:ascii="宋体" w:hAnsi="宋体" w:cs="宋体"/>
          <w:kern w:val="0"/>
          <w:sz w:val="18"/>
          <w:szCs w:val="18"/>
        </w:rPr>
        <w:t>应收票据及应收账款</w:t>
      </w:r>
      <w:r>
        <w:rPr>
          <w:rFonts w:hint="eastAsia" w:ascii="宋体" w:hAnsi="宋体"/>
          <w:sz w:val="18"/>
          <w:szCs w:val="18"/>
        </w:rPr>
        <w:t>”“存货”“产成品”“资产总计”“负债合计”“从业人员期末人数”为时点指标，填写期末值。</w:t>
      </w:r>
    </w:p>
    <w:p>
      <w:pPr>
        <w:ind w:left="924" w:leftChars="44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6.审核关系：02≥03。</w:t>
      </w:r>
    </w:p>
    <w:p>
      <w:pPr>
        <w:ind w:firstLine="923" w:firstLineChars="513"/>
        <w:rPr>
          <w:rFonts w:hint="eastAsia" w:ascii="宋体" w:hAnsi="宋体"/>
          <w:sz w:val="18"/>
          <w:szCs w:val="18"/>
        </w:rPr>
      </w:pPr>
    </w:p>
    <w:p>
      <w:pPr>
        <w:rPr>
          <w:rFonts w:hint="eastAsia"/>
        </w:rPr>
      </w:pPr>
    </w:p>
    <w:p>
      <w:pPr>
        <w:pStyle w:val="2"/>
        <w:spacing w:before="0" w:after="0" w:line="415" w:lineRule="auto"/>
        <w:jc w:val="center"/>
        <w:rPr>
          <w:rFonts w:ascii="宋体" w:hAnsi="宋体" w:eastAsia="宋体"/>
          <w:b w:val="0"/>
        </w:rPr>
      </w:pPr>
      <w:r>
        <w:rPr>
          <w:rFonts w:hint="eastAsia" w:ascii="宋体" w:hAnsi="宋体" w:eastAsia="宋体"/>
          <w:b w:val="0"/>
        </w:rPr>
        <w:br w:type="page"/>
      </w:r>
      <w:bookmarkStart w:id="4" w:name="_Toc7528"/>
      <w:bookmarkStart w:id="5" w:name="_Toc38878267"/>
      <w:bookmarkStart w:id="6" w:name="_Toc14365"/>
      <w:bookmarkStart w:id="7" w:name="_Toc531699104"/>
      <w:r>
        <w:rPr>
          <w:rFonts w:hint="eastAsia" w:ascii="宋体" w:hAnsi="宋体" w:eastAsia="宋体"/>
          <w:b w:val="0"/>
        </w:rPr>
        <w:t>重点涉海企业情况-建筑业企业</w:t>
      </w:r>
      <w:bookmarkEnd w:id="4"/>
      <w:bookmarkEnd w:id="5"/>
      <w:bookmarkEnd w:id="6"/>
      <w:bookmarkEnd w:id="7"/>
    </w:p>
    <w:p>
      <w:pPr>
        <w:snapToGrid w:val="0"/>
        <w:jc w:val="center"/>
        <w:rPr>
          <w:rFonts w:hint="eastAsia" w:ascii="宋体" w:hAnsi="宋体"/>
          <w:sz w:val="28"/>
          <w:szCs w:val="28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782"/>
        <w:gridCol w:w="570"/>
        <w:gridCol w:w="1701"/>
        <w:gridCol w:w="527"/>
        <w:gridCol w:w="1174"/>
        <w:gridCol w:w="1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地区名称：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表    号：海经定基2表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组织机构代码□□□□□□□□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制定机关：自然资源部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统一社会信用代码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□□□□□□□□□□□□□□□□□□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批准机关：国家统计局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行业代码□□□□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批准文号：国统制〔2020〕49号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622" w:type="dxa"/>
            <w:gridSpan w:val="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企业名称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98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20   年    季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有效期至：2023年4月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40" w:type="dxa"/>
            <w:tcBorders>
              <w:top w:val="single" w:color="auto" w:sz="8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352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1-本期</w:t>
            </w:r>
          </w:p>
        </w:tc>
        <w:tc>
          <w:tcPr>
            <w:tcW w:w="1696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上年同期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4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甲</w:t>
            </w:r>
          </w:p>
        </w:tc>
        <w:tc>
          <w:tcPr>
            <w:tcW w:w="13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乙</w:t>
            </w: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丙</w:t>
            </w: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应收工程款</w:t>
            </w:r>
          </w:p>
        </w:tc>
        <w:tc>
          <w:tcPr>
            <w:tcW w:w="1352" w:type="dxa"/>
            <w:gridSpan w:val="2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96" w:type="dxa"/>
            <w:vMerge w:val="restart"/>
            <w:tcBorders>
              <w:top w:val="single" w:color="auto" w:sz="2" w:space="0"/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存货</w:t>
            </w:r>
          </w:p>
        </w:tc>
        <w:tc>
          <w:tcPr>
            <w:tcW w:w="1352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6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资产总计</w:t>
            </w:r>
          </w:p>
        </w:tc>
        <w:tc>
          <w:tcPr>
            <w:tcW w:w="1352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6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负债合计</w:t>
            </w:r>
          </w:p>
        </w:tc>
        <w:tc>
          <w:tcPr>
            <w:tcW w:w="1352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6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营业收入</w:t>
            </w:r>
          </w:p>
        </w:tc>
        <w:tc>
          <w:tcPr>
            <w:tcW w:w="1352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6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营业成本</w:t>
            </w:r>
          </w:p>
        </w:tc>
        <w:tc>
          <w:tcPr>
            <w:tcW w:w="1352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6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税金及附加</w:t>
            </w:r>
          </w:p>
        </w:tc>
        <w:tc>
          <w:tcPr>
            <w:tcW w:w="1352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6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应交增值税</w:t>
            </w:r>
          </w:p>
        </w:tc>
        <w:tc>
          <w:tcPr>
            <w:tcW w:w="1352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6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营业利润</w:t>
            </w:r>
          </w:p>
        </w:tc>
        <w:tc>
          <w:tcPr>
            <w:tcW w:w="1352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6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利润总额</w:t>
            </w:r>
          </w:p>
        </w:tc>
        <w:tc>
          <w:tcPr>
            <w:tcW w:w="1352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6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从业人员期末人数</w:t>
            </w:r>
          </w:p>
        </w:tc>
        <w:tc>
          <w:tcPr>
            <w:tcW w:w="1352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6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从业人员工资总额</w:t>
            </w:r>
          </w:p>
        </w:tc>
        <w:tc>
          <w:tcPr>
            <w:tcW w:w="1352" w:type="dxa"/>
            <w:gridSpan w:val="2"/>
            <w:tcBorders>
              <w:top w:val="nil"/>
              <w:left w:val="single" w:color="auto" w:sz="2" w:space="0"/>
              <w:bottom w:val="single" w:color="auto" w:sz="8" w:space="0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color="auto" w:sz="2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2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6" w:type="dxa"/>
            <w:tcBorders>
              <w:left w:val="single" w:color="auto" w:sz="2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单位负责人：    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 </w:t>
      </w:r>
      <w:r>
        <w:rPr>
          <w:rFonts w:ascii="宋体" w:hAnsi="宋体"/>
          <w:sz w:val="18"/>
          <w:szCs w:val="18"/>
        </w:rPr>
        <w:t xml:space="preserve">   </w:t>
      </w:r>
      <w:r>
        <w:rPr>
          <w:rFonts w:hint="eastAsia" w:ascii="宋体" w:hAnsi="宋体"/>
          <w:sz w:val="18"/>
          <w:szCs w:val="18"/>
        </w:rPr>
        <w:t xml:space="preserve">统计负责人：      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hint="eastAsia" w:ascii="宋体" w:hAnsi="宋体"/>
          <w:sz w:val="18"/>
          <w:szCs w:val="18"/>
        </w:rPr>
        <w:t xml:space="preserve">   填表人：      </w:t>
      </w:r>
      <w:r>
        <w:rPr>
          <w:rFonts w:ascii="宋体" w:hAnsi="宋体"/>
          <w:sz w:val="18"/>
          <w:szCs w:val="18"/>
        </w:rPr>
        <w:t xml:space="preserve">   </w:t>
      </w:r>
      <w:r>
        <w:rPr>
          <w:rFonts w:hint="eastAsia" w:ascii="宋体" w:hAnsi="宋体"/>
          <w:sz w:val="18"/>
          <w:szCs w:val="18"/>
        </w:rPr>
        <w:t xml:space="preserve">   报出日期：20   年   月   日</w:t>
      </w:r>
    </w:p>
    <w:p>
      <w:pPr>
        <w:ind w:left="1080" w:hanging="1080" w:hangingChars="600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填表说明：</w:t>
      </w:r>
      <w:r>
        <w:rPr>
          <w:rFonts w:hint="eastAsia" w:ascii="宋体" w:hAnsi="宋体"/>
          <w:bCs/>
          <w:sz w:val="18"/>
          <w:szCs w:val="18"/>
        </w:rPr>
        <w:t>1.本表用于了解资质等级以下重点涉海建筑业企业、国家科技兴海示范基地、国家海洋高技术产业基地、海洋创新示范企业、重点用海、用岛企业、中国海洋工程咨询协会会员单位等季度生产经营情况。</w:t>
      </w:r>
    </w:p>
    <w:p>
      <w:pPr>
        <w:ind w:firstLine="900" w:firstLineChars="5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2.填报范围：</w:t>
      </w:r>
      <w:r>
        <w:rPr>
          <w:rFonts w:hint="eastAsia" w:ascii="宋体" w:hAnsi="宋体" w:cs="宋体"/>
          <w:kern w:val="0"/>
          <w:sz w:val="18"/>
          <w:szCs w:val="18"/>
        </w:rPr>
        <w:t>沿海省（自治区、直辖市）及计划单列市。</w:t>
      </w:r>
      <w:r>
        <w:rPr>
          <w:rFonts w:hint="eastAsia" w:ascii="宋体" w:hAnsi="宋体"/>
          <w:sz w:val="18"/>
          <w:szCs w:val="18"/>
        </w:rPr>
        <w:t xml:space="preserve">         </w:t>
      </w:r>
    </w:p>
    <w:p>
      <w:pPr>
        <w:ind w:left="903" w:leftChars="43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3.资料来源：重点资质</w:t>
      </w:r>
      <w:r>
        <w:rPr>
          <w:rFonts w:ascii="宋体" w:hAnsi="宋体"/>
          <w:sz w:val="18"/>
          <w:szCs w:val="18"/>
        </w:rPr>
        <w:t>等级以下</w:t>
      </w:r>
      <w:r>
        <w:rPr>
          <w:rFonts w:hint="eastAsia" w:ascii="宋体" w:hAnsi="宋体"/>
          <w:sz w:val="18"/>
          <w:szCs w:val="18"/>
        </w:rPr>
        <w:t>涉海建筑业企业。</w:t>
      </w:r>
    </w:p>
    <w:p>
      <w:pPr>
        <w:ind w:left="1132" w:leftChars="423" w:hanging="244" w:hangingChars="136"/>
      </w:pPr>
      <w:r>
        <w:rPr>
          <w:rFonts w:hint="eastAsia" w:ascii="宋体" w:hAnsi="宋体"/>
          <w:sz w:val="18"/>
          <w:szCs w:val="18"/>
        </w:rPr>
        <w:t>4.“应收工程款”“存货”“资产总计”“负债合计</w:t>
      </w:r>
      <w:r>
        <w:rPr>
          <w:rFonts w:ascii="宋体" w:hAnsi="宋体"/>
          <w:sz w:val="18"/>
          <w:szCs w:val="18"/>
        </w:rPr>
        <w:t>”</w:t>
      </w:r>
      <w:r>
        <w:rPr>
          <w:rFonts w:hint="eastAsia" w:ascii="宋体" w:hAnsi="宋体"/>
          <w:sz w:val="18"/>
          <w:szCs w:val="18"/>
        </w:rPr>
        <w:t>“从业人员期末人数</w:t>
      </w:r>
      <w:r>
        <w:rPr>
          <w:rFonts w:ascii="宋体" w:hAnsi="宋体"/>
          <w:sz w:val="18"/>
          <w:szCs w:val="18"/>
        </w:rPr>
        <w:t>”</w:t>
      </w:r>
      <w:r>
        <w:rPr>
          <w:rFonts w:hint="eastAsia" w:ascii="宋体" w:hAnsi="宋体"/>
          <w:sz w:val="18"/>
          <w:szCs w:val="18"/>
        </w:rPr>
        <w:t>为时点指标，填写期末值。</w:t>
      </w:r>
    </w:p>
    <w:p>
      <w:pPr>
        <w:ind w:firstLine="923" w:firstLineChars="513"/>
        <w:rPr>
          <w:rFonts w:hint="eastAsia" w:ascii="宋体" w:hAnsi="宋体"/>
          <w:sz w:val="18"/>
          <w:szCs w:val="18"/>
        </w:rPr>
      </w:pPr>
    </w:p>
    <w:p>
      <w:pPr>
        <w:ind w:left="-105" w:leftChars="-50" w:firstLine="1000" w:firstLineChars="556"/>
        <w:rPr>
          <w:rFonts w:hint="eastAsia" w:ascii="宋体" w:hAnsi="宋体"/>
          <w:sz w:val="18"/>
          <w:szCs w:val="18"/>
        </w:rPr>
      </w:pPr>
    </w:p>
    <w:p>
      <w:pPr>
        <w:ind w:left="-105" w:leftChars="-50" w:firstLine="1000" w:firstLineChars="556"/>
        <w:rPr>
          <w:rFonts w:hint="eastAsia" w:ascii="宋体" w:hAnsi="宋体"/>
          <w:sz w:val="18"/>
          <w:szCs w:val="18"/>
        </w:rPr>
      </w:pPr>
    </w:p>
    <w:p>
      <w:pPr>
        <w:ind w:left="-105" w:leftChars="-50" w:firstLine="1000" w:firstLineChars="556"/>
        <w:rPr>
          <w:rFonts w:hint="eastAsia" w:ascii="宋体" w:hAnsi="宋体"/>
          <w:sz w:val="18"/>
          <w:szCs w:val="18"/>
        </w:rPr>
      </w:pPr>
    </w:p>
    <w:p>
      <w:pPr>
        <w:ind w:left="-105" w:leftChars="-50" w:firstLine="1000" w:firstLineChars="556"/>
        <w:rPr>
          <w:rFonts w:hint="eastAsia" w:ascii="宋体" w:hAnsi="宋体"/>
          <w:sz w:val="18"/>
          <w:szCs w:val="18"/>
        </w:rPr>
      </w:pPr>
    </w:p>
    <w:p>
      <w:pPr>
        <w:pStyle w:val="2"/>
        <w:spacing w:before="0" w:after="0" w:line="415" w:lineRule="auto"/>
        <w:jc w:val="center"/>
        <w:rPr>
          <w:rFonts w:ascii="宋体" w:hAnsi="宋体" w:eastAsia="宋体"/>
          <w:b w:val="0"/>
        </w:rPr>
      </w:pPr>
      <w:r>
        <w:rPr>
          <w:rFonts w:hint="eastAsia" w:ascii="宋体" w:hAnsi="宋体" w:eastAsia="宋体"/>
          <w:b w:val="0"/>
        </w:rPr>
        <w:br w:type="page"/>
      </w:r>
      <w:bookmarkStart w:id="8" w:name="_Toc125"/>
      <w:bookmarkStart w:id="9" w:name="_Toc38878268"/>
      <w:bookmarkStart w:id="10" w:name="_Toc16167"/>
      <w:bookmarkStart w:id="11" w:name="_Toc531699105"/>
      <w:r>
        <w:rPr>
          <w:rFonts w:hint="eastAsia" w:ascii="宋体" w:hAnsi="宋体" w:eastAsia="宋体"/>
          <w:b w:val="0"/>
        </w:rPr>
        <w:t>重点涉海企业情况-批发和零售、住宿和餐饮业企业</w:t>
      </w:r>
      <w:bookmarkEnd w:id="8"/>
      <w:bookmarkEnd w:id="9"/>
      <w:bookmarkEnd w:id="10"/>
      <w:bookmarkEnd w:id="11"/>
    </w:p>
    <w:p>
      <w:pPr>
        <w:snapToGrid w:val="0"/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18"/>
          <w:szCs w:val="18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674"/>
        <w:gridCol w:w="833"/>
        <w:gridCol w:w="1393"/>
        <w:gridCol w:w="726"/>
        <w:gridCol w:w="1045"/>
        <w:gridCol w:w="17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462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地区名称：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表    号：海经定基3表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462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组织机构代码□□□□□□□□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制定机关：自然资源部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462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统一社会信用代码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□□□□□□□□□□□□□□□□□□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批准机关：国家统计局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462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行业代码□□□□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批准文号：国统制〔2020〕49号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企业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名称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20   年    季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有效期至：2023年4月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6" w:type="dxa"/>
            <w:tcBorders>
              <w:top w:val="single" w:color="auto" w:sz="8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507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1393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771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1-本期</w:t>
            </w:r>
          </w:p>
        </w:tc>
        <w:tc>
          <w:tcPr>
            <w:tcW w:w="1782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上年同期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甲</w:t>
            </w:r>
          </w:p>
        </w:tc>
        <w:tc>
          <w:tcPr>
            <w:tcW w:w="15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乙</w:t>
            </w:r>
          </w:p>
        </w:tc>
        <w:tc>
          <w:tcPr>
            <w:tcW w:w="13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丙</w:t>
            </w:r>
          </w:p>
        </w:tc>
        <w:tc>
          <w:tcPr>
            <w:tcW w:w="17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36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应收票据及应收账款</w:t>
            </w:r>
          </w:p>
        </w:tc>
        <w:tc>
          <w:tcPr>
            <w:tcW w:w="1507" w:type="dxa"/>
            <w:gridSpan w:val="2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1393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71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82" w:type="dxa"/>
            <w:vMerge w:val="restart"/>
            <w:tcBorders>
              <w:top w:val="single" w:color="auto" w:sz="2" w:space="0"/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存货</w:t>
            </w:r>
          </w:p>
        </w:tc>
        <w:tc>
          <w:tcPr>
            <w:tcW w:w="1507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1393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71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资产总计</w:t>
            </w:r>
          </w:p>
        </w:tc>
        <w:tc>
          <w:tcPr>
            <w:tcW w:w="1507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1393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71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负债合计</w:t>
            </w:r>
          </w:p>
        </w:tc>
        <w:tc>
          <w:tcPr>
            <w:tcW w:w="1507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1393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71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营业收入</w:t>
            </w:r>
          </w:p>
        </w:tc>
        <w:tc>
          <w:tcPr>
            <w:tcW w:w="1507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1393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71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营业成本</w:t>
            </w:r>
          </w:p>
        </w:tc>
        <w:tc>
          <w:tcPr>
            <w:tcW w:w="1507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1393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71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税金及附加</w:t>
            </w:r>
          </w:p>
        </w:tc>
        <w:tc>
          <w:tcPr>
            <w:tcW w:w="1507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1393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71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应交增值税</w:t>
            </w:r>
          </w:p>
        </w:tc>
        <w:tc>
          <w:tcPr>
            <w:tcW w:w="1507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</w:t>
            </w:r>
          </w:p>
        </w:tc>
        <w:tc>
          <w:tcPr>
            <w:tcW w:w="1393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71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营业利润</w:t>
            </w:r>
          </w:p>
        </w:tc>
        <w:tc>
          <w:tcPr>
            <w:tcW w:w="1507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09</w:t>
            </w:r>
          </w:p>
        </w:tc>
        <w:tc>
          <w:tcPr>
            <w:tcW w:w="1393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71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利润总额</w:t>
            </w:r>
          </w:p>
        </w:tc>
        <w:tc>
          <w:tcPr>
            <w:tcW w:w="1507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393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71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从业人员期末人数</w:t>
            </w:r>
          </w:p>
        </w:tc>
        <w:tc>
          <w:tcPr>
            <w:tcW w:w="1507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393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1771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从业人员工资总额</w:t>
            </w:r>
          </w:p>
        </w:tc>
        <w:tc>
          <w:tcPr>
            <w:tcW w:w="1507" w:type="dxa"/>
            <w:gridSpan w:val="2"/>
            <w:tcBorders>
              <w:top w:val="nil"/>
              <w:left w:val="single" w:color="auto" w:sz="2" w:space="0"/>
              <w:bottom w:val="single" w:color="auto" w:sz="8" w:space="0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393" w:type="dxa"/>
            <w:tcBorders>
              <w:top w:val="nil"/>
              <w:left w:val="single" w:color="auto" w:sz="2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71" w:type="dxa"/>
            <w:gridSpan w:val="2"/>
            <w:tcBorders>
              <w:top w:val="nil"/>
              <w:left w:val="single" w:color="auto" w:sz="2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2" w:type="dxa"/>
            <w:tcBorders>
              <w:left w:val="single" w:color="auto" w:sz="2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单位负责人：    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统计负责人：      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填表人：        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hint="eastAsia" w:ascii="宋体" w:hAnsi="宋体"/>
          <w:sz w:val="18"/>
          <w:szCs w:val="18"/>
        </w:rPr>
        <w:t>报出日期：20   年   月   日</w:t>
      </w:r>
    </w:p>
    <w:p>
      <w:pPr>
        <w:ind w:left="1080" w:hanging="1080" w:hangingChars="6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填表说明：1.本表用于了解限额以下重点涉海批发和零售、住宿和餐饮业企业、国家科技兴海示范基地、国家海洋高技术产业基地、海洋创新示范企业、重点用海、用岛企业、中国海洋工程咨询协会会员单位等季度生产经营情况。</w:t>
      </w:r>
    </w:p>
    <w:p>
      <w:pPr>
        <w:ind w:left="903" w:leftChars="43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2.</w:t>
      </w:r>
      <w:r>
        <w:rPr>
          <w:rFonts w:hint="eastAsia" w:ascii="宋体" w:hAnsi="宋体"/>
          <w:sz w:val="18"/>
          <w:szCs w:val="18"/>
        </w:rPr>
        <w:t xml:space="preserve"> 填报范围：</w:t>
      </w:r>
      <w:r>
        <w:rPr>
          <w:rFonts w:hint="eastAsia" w:ascii="宋体" w:hAnsi="宋体" w:cs="宋体"/>
          <w:kern w:val="0"/>
          <w:sz w:val="18"/>
          <w:szCs w:val="18"/>
        </w:rPr>
        <w:t>沿海省（自治区、直辖市）及计划单列市。</w:t>
      </w:r>
    </w:p>
    <w:p>
      <w:pPr>
        <w:ind w:left="903" w:leftChars="43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3.资料来源：重点限额</w:t>
      </w:r>
      <w:r>
        <w:rPr>
          <w:rFonts w:ascii="宋体" w:hAnsi="宋体"/>
          <w:sz w:val="18"/>
          <w:szCs w:val="18"/>
        </w:rPr>
        <w:t>以下</w:t>
      </w:r>
      <w:r>
        <w:rPr>
          <w:rFonts w:hint="eastAsia" w:ascii="宋体" w:hAnsi="宋体"/>
          <w:sz w:val="18"/>
          <w:szCs w:val="18"/>
        </w:rPr>
        <w:t>涉海批发和零售、住宿和餐饮业企业。</w:t>
      </w:r>
    </w:p>
    <w:p>
      <w:pPr>
        <w:ind w:left="903" w:leftChars="43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4．对于“营业收入</w:t>
      </w:r>
      <w:r>
        <w:rPr>
          <w:rFonts w:ascii="宋体" w:hAnsi="宋体"/>
          <w:sz w:val="18"/>
          <w:szCs w:val="18"/>
        </w:rPr>
        <w:t>”</w:t>
      </w:r>
      <w:r>
        <w:rPr>
          <w:rFonts w:hint="eastAsia" w:ascii="宋体" w:hAnsi="宋体"/>
          <w:sz w:val="18"/>
          <w:szCs w:val="18"/>
        </w:rPr>
        <w:t>，涉海批发和零售业企业填报商品销售额，住宿和餐饮业企业填报营业额。</w:t>
      </w:r>
    </w:p>
    <w:p>
      <w:pPr>
        <w:ind w:left="1133" w:leftChars="430" w:hanging="230" w:hangingChars="128"/>
      </w:pPr>
      <w:r>
        <w:rPr>
          <w:rFonts w:hint="eastAsia" w:ascii="宋体" w:hAnsi="宋体"/>
          <w:sz w:val="18"/>
          <w:szCs w:val="18"/>
        </w:rPr>
        <w:t>5.</w:t>
      </w:r>
      <w:r>
        <w:rPr>
          <w:rFonts w:ascii="宋体" w:hAnsi="宋体"/>
          <w:sz w:val="18"/>
          <w:szCs w:val="18"/>
        </w:rPr>
        <w:t>“</w:t>
      </w:r>
      <w:r>
        <w:rPr>
          <w:rFonts w:hint="eastAsia" w:ascii="宋体" w:hAnsi="宋体"/>
          <w:sz w:val="18"/>
          <w:szCs w:val="18"/>
        </w:rPr>
        <w:t>应收票据及应收账款</w:t>
      </w:r>
      <w:r>
        <w:rPr>
          <w:rFonts w:ascii="宋体" w:hAnsi="宋体"/>
          <w:sz w:val="18"/>
          <w:szCs w:val="18"/>
        </w:rPr>
        <w:t>”“</w:t>
      </w:r>
      <w:r>
        <w:rPr>
          <w:rFonts w:hint="eastAsia" w:ascii="宋体" w:hAnsi="宋体"/>
          <w:sz w:val="18"/>
          <w:szCs w:val="18"/>
        </w:rPr>
        <w:t>存货</w:t>
      </w:r>
      <w:r>
        <w:rPr>
          <w:rFonts w:ascii="宋体" w:hAnsi="宋体"/>
          <w:sz w:val="18"/>
          <w:szCs w:val="18"/>
        </w:rPr>
        <w:t>”“</w:t>
      </w:r>
      <w:r>
        <w:rPr>
          <w:rFonts w:hint="eastAsia" w:ascii="宋体" w:hAnsi="宋体"/>
          <w:sz w:val="18"/>
          <w:szCs w:val="18"/>
        </w:rPr>
        <w:t>资产总计</w:t>
      </w:r>
      <w:r>
        <w:rPr>
          <w:rFonts w:ascii="宋体" w:hAnsi="宋体"/>
          <w:sz w:val="18"/>
          <w:szCs w:val="18"/>
        </w:rPr>
        <w:t>”“</w:t>
      </w:r>
      <w:r>
        <w:rPr>
          <w:rFonts w:hint="eastAsia" w:ascii="宋体" w:hAnsi="宋体"/>
          <w:sz w:val="18"/>
          <w:szCs w:val="18"/>
        </w:rPr>
        <w:t>负债合计</w:t>
      </w:r>
      <w:r>
        <w:rPr>
          <w:rFonts w:ascii="宋体" w:hAnsi="宋体"/>
          <w:sz w:val="18"/>
          <w:szCs w:val="18"/>
        </w:rPr>
        <w:t>”“</w:t>
      </w:r>
      <w:r>
        <w:rPr>
          <w:rFonts w:hint="eastAsia" w:ascii="宋体" w:hAnsi="宋体"/>
          <w:sz w:val="18"/>
          <w:szCs w:val="18"/>
        </w:rPr>
        <w:t>从业人员期末人数</w:t>
      </w:r>
      <w:r>
        <w:rPr>
          <w:rFonts w:ascii="宋体" w:hAnsi="宋体"/>
          <w:sz w:val="18"/>
          <w:szCs w:val="18"/>
        </w:rPr>
        <w:t>”</w:t>
      </w:r>
      <w:r>
        <w:rPr>
          <w:rFonts w:hint="eastAsia" w:ascii="宋体" w:hAnsi="宋体"/>
          <w:sz w:val="18"/>
          <w:szCs w:val="18"/>
        </w:rPr>
        <w:t>为时点指标，填写期末值。</w:t>
      </w:r>
    </w:p>
    <w:p>
      <w:pPr>
        <w:rPr>
          <w:rFonts w:hint="eastAsia" w:ascii="宋体" w:hAnsi="宋体"/>
          <w:sz w:val="18"/>
          <w:szCs w:val="18"/>
        </w:rPr>
      </w:pPr>
    </w:p>
    <w:p>
      <w:pPr>
        <w:rPr>
          <w:rFonts w:hint="eastAsia" w:ascii="宋体" w:hAnsi="宋体"/>
          <w:sz w:val="18"/>
          <w:szCs w:val="18"/>
        </w:rPr>
      </w:pPr>
    </w:p>
    <w:p>
      <w:pPr>
        <w:rPr>
          <w:rFonts w:hint="eastAsia" w:ascii="宋体" w:hAnsi="宋体"/>
          <w:sz w:val="18"/>
          <w:szCs w:val="18"/>
        </w:rPr>
      </w:pPr>
    </w:p>
    <w:p>
      <w:pPr>
        <w:rPr>
          <w:rFonts w:hint="eastAsia" w:ascii="宋体" w:hAnsi="宋体"/>
          <w:sz w:val="18"/>
          <w:szCs w:val="18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</w:t>
      </w:r>
    </w:p>
    <w:p>
      <w:pPr>
        <w:ind w:firstLine="900" w:firstLineChars="500"/>
        <w:rPr>
          <w:rFonts w:hint="eastAsia" w:ascii="宋体" w:hAnsi="宋体"/>
          <w:sz w:val="18"/>
          <w:szCs w:val="18"/>
        </w:rPr>
      </w:pPr>
    </w:p>
    <w:p>
      <w:pPr>
        <w:ind w:firstLine="900" w:firstLineChars="500"/>
        <w:rPr>
          <w:rFonts w:hint="eastAsia" w:ascii="宋体" w:hAnsi="宋体"/>
          <w:sz w:val="18"/>
          <w:szCs w:val="18"/>
        </w:rPr>
      </w:pPr>
    </w:p>
    <w:p>
      <w:pPr>
        <w:tabs>
          <w:tab w:val="left" w:pos="2730"/>
        </w:tabs>
        <w:rPr>
          <w:rFonts w:hint="eastAsia"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ab/>
      </w:r>
    </w:p>
    <w:p>
      <w:pPr>
        <w:tabs>
          <w:tab w:val="left" w:pos="2730"/>
        </w:tabs>
        <w:rPr>
          <w:rFonts w:hint="eastAsia" w:ascii="宋体" w:hAnsi="宋体"/>
          <w:sz w:val="18"/>
          <w:szCs w:val="18"/>
        </w:rPr>
      </w:pPr>
    </w:p>
    <w:p>
      <w:pPr>
        <w:rPr>
          <w:rFonts w:hint="eastAsia" w:ascii="宋体" w:hAnsi="宋体"/>
          <w:sz w:val="18"/>
          <w:szCs w:val="18"/>
        </w:rPr>
      </w:pPr>
    </w:p>
    <w:p>
      <w:pPr>
        <w:rPr>
          <w:rFonts w:hint="eastAsia" w:ascii="宋体" w:hAnsi="宋体"/>
          <w:sz w:val="18"/>
          <w:szCs w:val="18"/>
        </w:rPr>
      </w:pPr>
    </w:p>
    <w:p>
      <w:pPr>
        <w:rPr>
          <w:rFonts w:hint="eastAsia" w:ascii="宋体" w:hAnsi="宋体"/>
          <w:sz w:val="18"/>
          <w:szCs w:val="18"/>
        </w:rPr>
      </w:pPr>
    </w:p>
    <w:p>
      <w:pPr>
        <w:pStyle w:val="2"/>
        <w:spacing w:before="0" w:after="0" w:line="415" w:lineRule="auto"/>
        <w:jc w:val="center"/>
        <w:rPr>
          <w:rFonts w:ascii="宋体" w:hAnsi="宋体" w:eastAsia="宋体"/>
          <w:b w:val="0"/>
        </w:rPr>
      </w:pPr>
      <w:bookmarkStart w:id="12" w:name="_Toc23404"/>
      <w:bookmarkStart w:id="13" w:name="_Toc531699106"/>
      <w:bookmarkStart w:id="14" w:name="_Toc38878269"/>
      <w:bookmarkStart w:id="15" w:name="_Toc8217"/>
      <w:r>
        <w:rPr>
          <w:rFonts w:hint="eastAsia" w:ascii="宋体" w:hAnsi="宋体" w:eastAsia="宋体"/>
          <w:b w:val="0"/>
        </w:rPr>
        <w:t>重点涉海企业情况-服务业企业</w:t>
      </w:r>
      <w:bookmarkEnd w:id="12"/>
      <w:bookmarkEnd w:id="13"/>
      <w:bookmarkEnd w:id="14"/>
      <w:bookmarkEnd w:id="15"/>
    </w:p>
    <w:p>
      <w:pPr>
        <w:rPr>
          <w:rFonts w:hint="eastAsia"/>
          <w:sz w:val="18"/>
          <w:szCs w:val="18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674"/>
        <w:gridCol w:w="833"/>
        <w:gridCol w:w="1396"/>
        <w:gridCol w:w="610"/>
        <w:gridCol w:w="1162"/>
        <w:gridCol w:w="1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地区名称：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表    号：海经定基4表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组织机构代码□□□□□□□□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制定机关：自然资源部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统一社会信用代码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□□□□□□□□□□□□□□□□□□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批准机关：国家统计局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行业代码□□□□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批准文号：国统制〔2020〕49号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企业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名称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20   年    月（季）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有效期至：2023年4月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6" w:type="dxa"/>
            <w:tcBorders>
              <w:top w:val="single" w:color="auto" w:sz="8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507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772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1-本期</w:t>
            </w:r>
          </w:p>
        </w:tc>
        <w:tc>
          <w:tcPr>
            <w:tcW w:w="1777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上年同期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甲</w:t>
            </w:r>
          </w:p>
        </w:tc>
        <w:tc>
          <w:tcPr>
            <w:tcW w:w="15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乙</w:t>
            </w:r>
          </w:p>
        </w:tc>
        <w:tc>
          <w:tcPr>
            <w:tcW w:w="13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丙</w:t>
            </w:r>
          </w:p>
        </w:tc>
        <w:tc>
          <w:tcPr>
            <w:tcW w:w="17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7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36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营业收入</w:t>
            </w:r>
          </w:p>
        </w:tc>
        <w:tc>
          <w:tcPr>
            <w:tcW w:w="1507" w:type="dxa"/>
            <w:gridSpan w:val="2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1396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72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  <w:tcBorders>
              <w:top w:val="single" w:color="auto" w:sz="2" w:space="0"/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营业成本</w:t>
            </w:r>
          </w:p>
        </w:tc>
        <w:tc>
          <w:tcPr>
            <w:tcW w:w="1507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1396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72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税金及附加</w:t>
            </w:r>
          </w:p>
        </w:tc>
        <w:tc>
          <w:tcPr>
            <w:tcW w:w="1507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1396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72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应交增值税</w:t>
            </w:r>
          </w:p>
        </w:tc>
        <w:tc>
          <w:tcPr>
            <w:tcW w:w="1507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1396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72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营业利润</w:t>
            </w:r>
          </w:p>
        </w:tc>
        <w:tc>
          <w:tcPr>
            <w:tcW w:w="1507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1396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72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利润总额</w:t>
            </w:r>
          </w:p>
        </w:tc>
        <w:tc>
          <w:tcPr>
            <w:tcW w:w="1507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1396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72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*从业人员期末人数</w:t>
            </w:r>
          </w:p>
        </w:tc>
        <w:tc>
          <w:tcPr>
            <w:tcW w:w="1507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1396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1772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*从业人员工资总额</w:t>
            </w:r>
          </w:p>
        </w:tc>
        <w:tc>
          <w:tcPr>
            <w:tcW w:w="1507" w:type="dxa"/>
            <w:gridSpan w:val="2"/>
            <w:tcBorders>
              <w:top w:val="nil"/>
              <w:left w:val="single" w:color="auto" w:sz="2" w:space="0"/>
              <w:bottom w:val="single" w:color="auto" w:sz="8" w:space="0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</w:t>
            </w:r>
          </w:p>
        </w:tc>
        <w:tc>
          <w:tcPr>
            <w:tcW w:w="1396" w:type="dxa"/>
            <w:tcBorders>
              <w:top w:val="nil"/>
              <w:left w:val="single" w:color="auto" w:sz="2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千元</w:t>
            </w:r>
          </w:p>
        </w:tc>
        <w:tc>
          <w:tcPr>
            <w:tcW w:w="1772" w:type="dxa"/>
            <w:gridSpan w:val="2"/>
            <w:tcBorders>
              <w:top w:val="nil"/>
              <w:left w:val="single" w:color="auto" w:sz="2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left w:val="single" w:color="auto" w:sz="2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单位负责人：    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统计负责人：      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  填表人：        </w:t>
      </w:r>
      <w:r>
        <w:rPr>
          <w:rFonts w:ascii="宋体" w:hAnsi="宋体"/>
          <w:sz w:val="18"/>
          <w:szCs w:val="18"/>
        </w:rPr>
        <w:t xml:space="preserve">   </w:t>
      </w:r>
      <w:r>
        <w:rPr>
          <w:rFonts w:hint="eastAsia" w:ascii="宋体" w:hAnsi="宋体"/>
          <w:sz w:val="18"/>
          <w:szCs w:val="18"/>
        </w:rPr>
        <w:t xml:space="preserve">  报出日期：20   年   月   日</w:t>
      </w:r>
    </w:p>
    <w:p>
      <w:pPr>
        <w:ind w:left="1080" w:hanging="1080" w:hangingChars="6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填表说明：</w:t>
      </w:r>
      <w:r>
        <w:rPr>
          <w:rFonts w:hint="eastAsia" w:ascii="宋体" w:hAnsi="宋体"/>
          <w:bCs/>
          <w:sz w:val="18"/>
          <w:szCs w:val="18"/>
        </w:rPr>
        <w:t>1.本表用于了解规模以下重点涉海服务业企业、国家科技兴海示范基地、国家海洋高技术产业基地、海洋创新示范企业、重点用海、用岛企业、中国海洋工程咨询协会会员单位等月度和季度生产经营情况。</w:t>
      </w:r>
    </w:p>
    <w:p>
      <w:pPr>
        <w:ind w:left="903" w:leftChars="43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2.</w:t>
      </w:r>
      <w:r>
        <w:rPr>
          <w:rFonts w:hint="eastAsia" w:ascii="宋体" w:hAnsi="宋体"/>
          <w:sz w:val="18"/>
          <w:szCs w:val="18"/>
        </w:rPr>
        <w:t xml:space="preserve"> 填报范围：</w:t>
      </w:r>
      <w:r>
        <w:rPr>
          <w:rFonts w:hint="eastAsia" w:ascii="宋体" w:hAnsi="宋体" w:cs="宋体"/>
          <w:kern w:val="0"/>
          <w:sz w:val="18"/>
          <w:szCs w:val="18"/>
        </w:rPr>
        <w:t>沿海省（自治区、直辖市）及计划单列市。</w:t>
      </w:r>
    </w:p>
    <w:p>
      <w:pPr>
        <w:ind w:left="903" w:leftChars="43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3.资料来源：除涉海批发和零售、住宿和餐饮业企业以外的</w:t>
      </w:r>
      <w:r>
        <w:rPr>
          <w:rFonts w:hint="eastAsia" w:ascii="宋体" w:hAnsi="宋体" w:cs="宋体"/>
          <w:kern w:val="0"/>
          <w:sz w:val="18"/>
          <w:szCs w:val="18"/>
        </w:rPr>
        <w:t>重点</w:t>
      </w:r>
      <w:r>
        <w:rPr>
          <w:rFonts w:hint="eastAsia" w:ascii="宋体" w:hAnsi="宋体"/>
          <w:sz w:val="18"/>
          <w:szCs w:val="18"/>
        </w:rPr>
        <w:t>限额</w:t>
      </w:r>
      <w:r>
        <w:rPr>
          <w:rFonts w:ascii="宋体" w:hAnsi="宋体"/>
          <w:sz w:val="18"/>
          <w:szCs w:val="18"/>
        </w:rPr>
        <w:t>以下</w:t>
      </w:r>
      <w:r>
        <w:rPr>
          <w:rFonts w:hint="eastAsia" w:ascii="宋体" w:hAnsi="宋体" w:cs="宋体"/>
          <w:kern w:val="0"/>
          <w:sz w:val="18"/>
          <w:szCs w:val="18"/>
        </w:rPr>
        <w:t>涉海服务业企业。</w:t>
      </w:r>
    </w:p>
    <w:p>
      <w:pPr>
        <w:ind w:firstLine="894" w:firstLineChars="497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4.“*”指标为季度统计指标，其他为月度统计指标。</w:t>
      </w:r>
    </w:p>
    <w:p>
      <w:pPr>
        <w:ind w:firstLine="900" w:firstLineChars="500"/>
        <w:rPr>
          <w:rFonts w:hint="eastAsia"/>
        </w:rPr>
      </w:pPr>
      <w:r>
        <w:rPr>
          <w:rFonts w:hint="eastAsia" w:ascii="宋体" w:hAnsi="宋体"/>
          <w:sz w:val="18"/>
          <w:szCs w:val="18"/>
        </w:rPr>
        <w:t>5.“从业人员期末人数</w:t>
      </w:r>
      <w:r>
        <w:rPr>
          <w:rFonts w:ascii="宋体" w:hAnsi="宋体"/>
          <w:sz w:val="18"/>
          <w:szCs w:val="18"/>
        </w:rPr>
        <w:t>”</w:t>
      </w:r>
      <w:r>
        <w:rPr>
          <w:rFonts w:hint="eastAsia" w:ascii="宋体" w:hAnsi="宋体"/>
          <w:sz w:val="18"/>
          <w:szCs w:val="18"/>
        </w:rPr>
        <w:t>为时点指标，填写期末值。</w:t>
      </w:r>
    </w:p>
    <w:p>
      <w:pPr>
        <w:rPr>
          <w:rFonts w:hint="eastAsia" w:ascii="宋体" w:hAnsi="宋体"/>
          <w:sz w:val="18"/>
          <w:szCs w:val="18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/>
          <w:sz w:val="18"/>
          <w:szCs w:val="18"/>
        </w:rPr>
      </w:pPr>
    </w:p>
    <w:p>
      <w:pPr>
        <w:rPr>
          <w:rFonts w:hint="eastAsia" w:ascii="宋体" w:hAnsi="宋体"/>
          <w:sz w:val="18"/>
          <w:szCs w:val="18"/>
        </w:rPr>
      </w:pPr>
    </w:p>
    <w:p>
      <w:pPr>
        <w:rPr>
          <w:rFonts w:hint="eastAsia" w:ascii="宋体" w:hAnsi="宋体"/>
          <w:sz w:val="18"/>
          <w:szCs w:val="18"/>
        </w:rPr>
      </w:pPr>
    </w:p>
    <w:p>
      <w:pPr>
        <w:jc w:val="center"/>
        <w:outlineLvl w:val="0"/>
        <w:rPr>
          <w:rFonts w:ascii="宋体" w:hAnsi="宋体"/>
          <w:sz w:val="32"/>
          <w:szCs w:val="32"/>
        </w:rPr>
      </w:pPr>
      <w:r>
        <w:rPr>
          <w:rFonts w:ascii="黑体" w:hAnsi="宋体"/>
        </w:rPr>
        <w:br w:type="page"/>
      </w:r>
    </w:p>
    <w:p>
      <w:pPr>
        <w:pStyle w:val="2"/>
        <w:spacing w:before="0" w:after="0" w:line="415" w:lineRule="auto"/>
        <w:jc w:val="center"/>
        <w:rPr>
          <w:rFonts w:hint="eastAsia" w:ascii="宋体" w:hAnsi="宋体" w:eastAsia="宋体"/>
          <w:b w:val="0"/>
        </w:rPr>
      </w:pPr>
      <w:bookmarkStart w:id="16" w:name="_Toc24373"/>
      <w:bookmarkStart w:id="17" w:name="_Toc531699108"/>
      <w:bookmarkStart w:id="18" w:name="_Toc38878271"/>
      <w:bookmarkStart w:id="19" w:name="_Toc10789"/>
      <w:r>
        <w:rPr>
          <w:rFonts w:hint="eastAsia" w:ascii="宋体" w:hAnsi="宋体" w:eastAsia="宋体"/>
          <w:b w:val="0"/>
        </w:rPr>
        <w:t>主要海洋产业生产情况</w:t>
      </w:r>
      <w:bookmarkEnd w:id="16"/>
      <w:bookmarkEnd w:id="17"/>
      <w:bookmarkEnd w:id="18"/>
      <w:bookmarkEnd w:id="19"/>
    </w:p>
    <w:p>
      <w:pPr>
        <w:rPr>
          <w:rFonts w:hint="eastAsia"/>
          <w:sz w:val="32"/>
          <w:szCs w:val="3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9"/>
        <w:gridCol w:w="391"/>
        <w:gridCol w:w="945"/>
        <w:gridCol w:w="1674"/>
        <w:gridCol w:w="134"/>
        <w:gridCol w:w="1301"/>
        <w:gridCol w:w="15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333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表    号：海经定综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333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组织机构代码□□□□□□□□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制定机关：自然资源部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333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统一社会信用代码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□□□□□□□□□□□□□□□□□□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批准机关：国家统计局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333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行业代码□□□□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批准文号：国统制〔2020〕49号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3580" w:type="dxa"/>
            <w:gridSpan w:val="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单位名称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   年    月（季）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有效期至：2023年4月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3189" w:type="dxa"/>
            <w:tcBorders>
              <w:top w:val="single" w:color="auto" w:sz="8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1674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435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1-本期</w:t>
            </w:r>
          </w:p>
        </w:tc>
        <w:tc>
          <w:tcPr>
            <w:tcW w:w="1594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上年同期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318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="100" w:beforeAutospacing="1" w:after="156" w:afterLines="5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甲</w:t>
            </w:r>
          </w:p>
        </w:tc>
        <w:tc>
          <w:tcPr>
            <w:tcW w:w="13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="100" w:beforeAutospacing="1" w:after="156" w:afterLines="5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乙</w:t>
            </w:r>
          </w:p>
        </w:tc>
        <w:tc>
          <w:tcPr>
            <w:tcW w:w="16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="100" w:beforeAutospacing="1" w:after="156" w:afterLines="5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丙</w:t>
            </w:r>
          </w:p>
        </w:tc>
        <w:tc>
          <w:tcPr>
            <w:tcW w:w="143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="100" w:beforeAutospacing="1" w:after="156" w:afterLines="5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spacing w:before="100" w:beforeAutospacing="1" w:after="156" w:afterLines="5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tcBorders>
              <w:top w:val="single" w:color="auto" w:sz="2" w:space="0"/>
              <w:left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*海水养殖产量</w:t>
            </w:r>
          </w:p>
        </w:tc>
        <w:tc>
          <w:tcPr>
            <w:tcW w:w="1336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16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吨</w:t>
            </w:r>
          </w:p>
        </w:tc>
        <w:tc>
          <w:tcPr>
            <w:tcW w:w="1435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color="auto" w:sz="2" w:space="0"/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tcBorders>
              <w:left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*海洋捕捞产量</w:t>
            </w:r>
          </w:p>
        </w:tc>
        <w:tc>
          <w:tcPr>
            <w:tcW w:w="13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</w:t>
            </w:r>
          </w:p>
        </w:tc>
        <w:tc>
          <w:tcPr>
            <w:tcW w:w="167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吨</w:t>
            </w:r>
          </w:p>
        </w:tc>
        <w:tc>
          <w:tcPr>
            <w:tcW w:w="143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tcBorders>
              <w:left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*远洋捕捞产量</w:t>
            </w:r>
          </w:p>
        </w:tc>
        <w:tc>
          <w:tcPr>
            <w:tcW w:w="13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</w:t>
            </w:r>
          </w:p>
        </w:tc>
        <w:tc>
          <w:tcPr>
            <w:tcW w:w="167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吨</w:t>
            </w:r>
          </w:p>
        </w:tc>
        <w:tc>
          <w:tcPr>
            <w:tcW w:w="143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tcBorders>
              <w:left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*海水加工产品量</w:t>
            </w:r>
          </w:p>
        </w:tc>
        <w:tc>
          <w:tcPr>
            <w:tcW w:w="13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</w:t>
            </w:r>
          </w:p>
        </w:tc>
        <w:tc>
          <w:tcPr>
            <w:tcW w:w="167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吨</w:t>
            </w:r>
          </w:p>
        </w:tc>
        <w:tc>
          <w:tcPr>
            <w:tcW w:w="143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tcBorders>
              <w:left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海洋原油产量</w:t>
            </w:r>
          </w:p>
        </w:tc>
        <w:tc>
          <w:tcPr>
            <w:tcW w:w="13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</w:t>
            </w:r>
          </w:p>
        </w:tc>
        <w:tc>
          <w:tcPr>
            <w:tcW w:w="167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万吨</w:t>
            </w:r>
          </w:p>
        </w:tc>
        <w:tc>
          <w:tcPr>
            <w:tcW w:w="143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tcBorders>
              <w:left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海洋天然气产量</w:t>
            </w:r>
          </w:p>
        </w:tc>
        <w:tc>
          <w:tcPr>
            <w:tcW w:w="13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</w:t>
            </w:r>
          </w:p>
        </w:tc>
        <w:tc>
          <w:tcPr>
            <w:tcW w:w="167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万立方米</w:t>
            </w:r>
          </w:p>
        </w:tc>
        <w:tc>
          <w:tcPr>
            <w:tcW w:w="143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tcBorders>
              <w:left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*海盐产量</w:t>
            </w:r>
          </w:p>
        </w:tc>
        <w:tc>
          <w:tcPr>
            <w:tcW w:w="13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</w:t>
            </w:r>
          </w:p>
        </w:tc>
        <w:tc>
          <w:tcPr>
            <w:tcW w:w="167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吨</w:t>
            </w:r>
          </w:p>
        </w:tc>
        <w:tc>
          <w:tcPr>
            <w:tcW w:w="143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tcBorders>
              <w:left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*海上风电设备容量</w:t>
            </w:r>
          </w:p>
        </w:tc>
        <w:tc>
          <w:tcPr>
            <w:tcW w:w="13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</w:p>
        </w:tc>
        <w:tc>
          <w:tcPr>
            <w:tcW w:w="167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万千瓦</w:t>
            </w:r>
          </w:p>
        </w:tc>
        <w:tc>
          <w:tcPr>
            <w:tcW w:w="143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tcBorders>
              <w:left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*海上风电发电量</w:t>
            </w:r>
          </w:p>
        </w:tc>
        <w:tc>
          <w:tcPr>
            <w:tcW w:w="13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</w:t>
            </w:r>
          </w:p>
        </w:tc>
        <w:tc>
          <w:tcPr>
            <w:tcW w:w="167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万千瓦·时</w:t>
            </w:r>
          </w:p>
        </w:tc>
        <w:tc>
          <w:tcPr>
            <w:tcW w:w="143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tcBorders>
              <w:left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*海上风电上网电量</w:t>
            </w:r>
          </w:p>
        </w:tc>
        <w:tc>
          <w:tcPr>
            <w:tcW w:w="13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167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万千瓦·时</w:t>
            </w:r>
          </w:p>
        </w:tc>
        <w:tc>
          <w:tcPr>
            <w:tcW w:w="143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tcBorders>
              <w:left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*海上风电利用小时</w:t>
            </w:r>
          </w:p>
        </w:tc>
        <w:tc>
          <w:tcPr>
            <w:tcW w:w="13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167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小时</w:t>
            </w:r>
          </w:p>
        </w:tc>
        <w:tc>
          <w:tcPr>
            <w:tcW w:w="143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tcBorders>
              <w:left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*海水淡化产量</w:t>
            </w:r>
          </w:p>
        </w:tc>
        <w:tc>
          <w:tcPr>
            <w:tcW w:w="13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167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吨</w:t>
            </w:r>
          </w:p>
        </w:tc>
        <w:tc>
          <w:tcPr>
            <w:tcW w:w="143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tcBorders>
              <w:left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*海水直接利用量</w:t>
            </w:r>
          </w:p>
        </w:tc>
        <w:tc>
          <w:tcPr>
            <w:tcW w:w="13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167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万吨</w:t>
            </w:r>
          </w:p>
        </w:tc>
        <w:tc>
          <w:tcPr>
            <w:tcW w:w="143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tcBorders>
              <w:left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船舶制造业收入</w:t>
            </w:r>
          </w:p>
        </w:tc>
        <w:tc>
          <w:tcPr>
            <w:tcW w:w="13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167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千元</w:t>
            </w:r>
          </w:p>
        </w:tc>
        <w:tc>
          <w:tcPr>
            <w:tcW w:w="143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tcBorders>
              <w:left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船舶配套业收入</w:t>
            </w:r>
          </w:p>
        </w:tc>
        <w:tc>
          <w:tcPr>
            <w:tcW w:w="13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167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千元</w:t>
            </w:r>
          </w:p>
        </w:tc>
        <w:tc>
          <w:tcPr>
            <w:tcW w:w="143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tcBorders>
              <w:left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船舶修理及拆船业收入</w:t>
            </w:r>
          </w:p>
        </w:tc>
        <w:tc>
          <w:tcPr>
            <w:tcW w:w="13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167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千元</w:t>
            </w:r>
          </w:p>
        </w:tc>
        <w:tc>
          <w:tcPr>
            <w:tcW w:w="143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tcBorders>
              <w:left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造船完工量</w:t>
            </w:r>
          </w:p>
        </w:tc>
        <w:tc>
          <w:tcPr>
            <w:tcW w:w="13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167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载重吨</w:t>
            </w:r>
          </w:p>
        </w:tc>
        <w:tc>
          <w:tcPr>
            <w:tcW w:w="143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tcBorders>
              <w:left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新承接船舶订单量</w:t>
            </w:r>
          </w:p>
        </w:tc>
        <w:tc>
          <w:tcPr>
            <w:tcW w:w="13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167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载重吨</w:t>
            </w:r>
          </w:p>
        </w:tc>
        <w:tc>
          <w:tcPr>
            <w:tcW w:w="143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tcBorders>
              <w:left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手持船舶订单量</w:t>
            </w:r>
          </w:p>
        </w:tc>
        <w:tc>
          <w:tcPr>
            <w:tcW w:w="13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167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载重吨</w:t>
            </w:r>
          </w:p>
        </w:tc>
        <w:tc>
          <w:tcPr>
            <w:tcW w:w="143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tcBorders>
              <w:left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*海洋工程装备完工合同额</w:t>
            </w:r>
          </w:p>
        </w:tc>
        <w:tc>
          <w:tcPr>
            <w:tcW w:w="13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167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千元</w:t>
            </w:r>
          </w:p>
        </w:tc>
        <w:tc>
          <w:tcPr>
            <w:tcW w:w="143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tcBorders>
              <w:left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*海洋工程装备完工量</w:t>
            </w:r>
          </w:p>
        </w:tc>
        <w:tc>
          <w:tcPr>
            <w:tcW w:w="13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167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座</w:t>
            </w:r>
          </w:p>
        </w:tc>
        <w:tc>
          <w:tcPr>
            <w:tcW w:w="143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tcBorders>
              <w:left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*海洋工程装备新承接订单量</w:t>
            </w:r>
          </w:p>
        </w:tc>
        <w:tc>
          <w:tcPr>
            <w:tcW w:w="13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167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座</w:t>
            </w:r>
          </w:p>
        </w:tc>
        <w:tc>
          <w:tcPr>
            <w:tcW w:w="143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tcBorders>
              <w:left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*海洋工程装备手持订单量</w:t>
            </w:r>
          </w:p>
        </w:tc>
        <w:tc>
          <w:tcPr>
            <w:tcW w:w="13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167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座</w:t>
            </w:r>
          </w:p>
        </w:tc>
        <w:tc>
          <w:tcPr>
            <w:tcW w:w="143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tcBorders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沿海货运量</w:t>
            </w:r>
          </w:p>
        </w:tc>
        <w:tc>
          <w:tcPr>
            <w:tcW w:w="1336" w:type="dxa"/>
            <w:gridSpan w:val="2"/>
            <w:tcBorders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1674" w:type="dxa"/>
            <w:tcBorders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万吨</w:t>
            </w:r>
          </w:p>
        </w:tc>
        <w:tc>
          <w:tcPr>
            <w:tcW w:w="1435" w:type="dxa"/>
            <w:gridSpan w:val="2"/>
            <w:tcBorders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color="auto" w:sz="2" w:space="0"/>
              <w:bottom w:val="nil"/>
              <w:right w:val="nil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tcBorders>
              <w:left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沿海货物周转量</w:t>
            </w:r>
          </w:p>
        </w:tc>
        <w:tc>
          <w:tcPr>
            <w:tcW w:w="13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167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万吨千米</w:t>
            </w:r>
          </w:p>
        </w:tc>
        <w:tc>
          <w:tcPr>
            <w:tcW w:w="143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tcBorders>
              <w:left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远洋货运量</w:t>
            </w:r>
          </w:p>
        </w:tc>
        <w:tc>
          <w:tcPr>
            <w:tcW w:w="13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167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万吨</w:t>
            </w:r>
          </w:p>
        </w:tc>
        <w:tc>
          <w:tcPr>
            <w:tcW w:w="143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tcBorders>
              <w:left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远洋货物周转量</w:t>
            </w:r>
          </w:p>
        </w:tc>
        <w:tc>
          <w:tcPr>
            <w:tcW w:w="13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167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万吨千米</w:t>
            </w:r>
          </w:p>
        </w:tc>
        <w:tc>
          <w:tcPr>
            <w:tcW w:w="143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tcBorders>
              <w:left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*沿海城市接待入境游客人次</w:t>
            </w:r>
          </w:p>
        </w:tc>
        <w:tc>
          <w:tcPr>
            <w:tcW w:w="13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167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人次</w:t>
            </w:r>
          </w:p>
        </w:tc>
        <w:tc>
          <w:tcPr>
            <w:tcW w:w="143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tcBorders>
              <w:left w:val="nil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*沿海城市接待国内游客人次</w:t>
            </w:r>
          </w:p>
        </w:tc>
        <w:tc>
          <w:tcPr>
            <w:tcW w:w="1336" w:type="dxa"/>
            <w:gridSpan w:val="2"/>
            <w:tcBorders>
              <w:left w:val="single" w:color="auto" w:sz="2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1674" w:type="dxa"/>
            <w:tcBorders>
              <w:left w:val="single" w:color="auto" w:sz="2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人次</w:t>
            </w:r>
          </w:p>
        </w:tc>
        <w:tc>
          <w:tcPr>
            <w:tcW w:w="1435" w:type="dxa"/>
            <w:gridSpan w:val="2"/>
            <w:tcBorders>
              <w:left w:val="single" w:color="auto" w:sz="2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color="auto" w:sz="2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1147" w:hanging="1146" w:hangingChars="637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单位负责人：    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 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hint="eastAsia" w:ascii="宋体" w:hAnsi="宋体"/>
          <w:sz w:val="18"/>
          <w:szCs w:val="18"/>
        </w:rPr>
        <w:t xml:space="preserve"> 统计负责人：      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填表人：       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>报出日期：20   年   月   日</w:t>
      </w:r>
    </w:p>
    <w:p>
      <w:pPr>
        <w:ind w:left="1147" w:hanging="1146" w:hangingChars="637"/>
        <w:rPr>
          <w:bCs/>
          <w:sz w:val="18"/>
          <w:szCs w:val="18"/>
        </w:rPr>
      </w:pPr>
    </w:p>
    <w:p>
      <w:pPr>
        <w:ind w:left="1147" w:hanging="1146" w:hangingChars="637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填表说明：</w:t>
      </w:r>
      <w:r>
        <w:rPr>
          <w:rFonts w:hint="eastAsia" w:ascii="宋体" w:hAnsi="宋体"/>
          <w:bCs/>
          <w:sz w:val="18"/>
          <w:szCs w:val="18"/>
        </w:rPr>
        <w:t>1.本表用于了解沿海省（自治区、直辖市）及计划单列市的主要海洋产业生产情况。</w:t>
      </w:r>
    </w:p>
    <w:p>
      <w:pPr>
        <w:ind w:left="1133" w:leftChars="430" w:hanging="230" w:hangingChars="128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/>
          <w:kern w:val="0"/>
          <w:sz w:val="18"/>
          <w:szCs w:val="18"/>
        </w:rPr>
        <w:t>2.</w:t>
      </w:r>
      <w:r>
        <w:rPr>
          <w:rFonts w:hint="eastAsia" w:ascii="宋体" w:hAnsi="宋体" w:cs="宋体"/>
          <w:kern w:val="0"/>
          <w:sz w:val="18"/>
          <w:szCs w:val="18"/>
        </w:rPr>
        <w:t>填报范围：沿海省（自治区、直辖市）及计划单列市。</w:t>
      </w:r>
    </w:p>
    <w:p>
      <w:pPr>
        <w:ind w:left="1133" w:leftChars="430" w:hanging="230" w:hangingChars="128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3.资料来源：沿海省（自治区、直辖市）及计划单列市自然资源（海洋）主管部门，交通运输部，国家能源局，中国船舶集团有限公司，中国石油天然气集团有限公司，中国石油化工集团有限公司，中国海洋石油集团有限公司，重点涉海企业。</w:t>
      </w: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1173" w:leftChars="433" w:hanging="264" w:hangingChars="147"/>
        <w:rPr>
          <w:rFonts w:hint="eastAsia" w:ascii="宋体" w:hAnsi="宋体" w:cs="宋体"/>
          <w:kern w:val="0"/>
          <w:sz w:val="18"/>
          <w:szCs w:val="18"/>
        </w:rPr>
      </w:pPr>
    </w:p>
    <w:p>
      <w:pPr>
        <w:rPr>
          <w:rFonts w:hint="eastAsia" w:ascii="宋体" w:hAnsi="宋体" w:cs="宋体"/>
          <w:kern w:val="0"/>
          <w:sz w:val="18"/>
          <w:szCs w:val="18"/>
        </w:rPr>
      </w:pPr>
    </w:p>
    <w:p>
      <w:pPr>
        <w:keepNext/>
        <w:keepLines/>
        <w:spacing w:line="415" w:lineRule="auto"/>
        <w:jc w:val="center"/>
        <w:outlineLvl w:val="1"/>
        <w:rPr>
          <w:rFonts w:ascii="宋体" w:hAnsi="宋体"/>
          <w:bCs/>
          <w:sz w:val="32"/>
          <w:szCs w:val="32"/>
        </w:rPr>
      </w:pPr>
      <w:bookmarkStart w:id="20" w:name="_Toc26345"/>
      <w:bookmarkStart w:id="21" w:name="_Toc38878272"/>
      <w:bookmarkStart w:id="22" w:name="_Toc30916"/>
      <w:r>
        <w:rPr>
          <w:rFonts w:hint="eastAsia" w:ascii="宋体" w:hAnsi="宋体"/>
          <w:bCs/>
          <w:sz w:val="32"/>
          <w:szCs w:val="32"/>
        </w:rPr>
        <w:t>海洋</w:t>
      </w:r>
      <w:r>
        <w:rPr>
          <w:rFonts w:ascii="宋体" w:hAnsi="宋体"/>
          <w:bCs/>
          <w:sz w:val="32"/>
          <w:szCs w:val="32"/>
        </w:rPr>
        <w:t>经济</w:t>
      </w:r>
      <w:r>
        <w:rPr>
          <w:rFonts w:hint="eastAsia" w:ascii="宋体" w:hAnsi="宋体"/>
          <w:bCs/>
          <w:sz w:val="32"/>
          <w:szCs w:val="32"/>
        </w:rPr>
        <w:t>创新示范区科技创新情况</w:t>
      </w:r>
      <w:bookmarkEnd w:id="20"/>
      <w:bookmarkEnd w:id="21"/>
      <w:bookmarkEnd w:id="22"/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5"/>
        <w:gridCol w:w="1709"/>
        <w:gridCol w:w="126"/>
        <w:gridCol w:w="1102"/>
        <w:gridCol w:w="20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619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表    号：海经定综2表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619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制定机关：自然资源部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619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批准机关：国家统计局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619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园区（项目）名称：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批准文号：国统制〔2020〕49号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619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填报单位：                        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20   年    季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有效期至：2023年4月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4355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指标名称</w:t>
            </w:r>
          </w:p>
        </w:tc>
        <w:tc>
          <w:tcPr>
            <w:tcW w:w="1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代码</w:t>
            </w:r>
          </w:p>
        </w:tc>
        <w:tc>
          <w:tcPr>
            <w:tcW w:w="122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计量单位</w:t>
            </w:r>
          </w:p>
        </w:tc>
        <w:tc>
          <w:tcPr>
            <w:tcW w:w="20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4355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甲</w:t>
            </w:r>
          </w:p>
        </w:tc>
        <w:tc>
          <w:tcPr>
            <w:tcW w:w="1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乙</w:t>
            </w:r>
          </w:p>
        </w:tc>
        <w:tc>
          <w:tcPr>
            <w:tcW w:w="122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丙</w:t>
            </w:r>
          </w:p>
        </w:tc>
        <w:tc>
          <w:tcPr>
            <w:tcW w:w="20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4355" w:type="dxa"/>
            <w:tcBorders>
              <w:top w:val="single" w:color="auto" w:sz="2" w:space="0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23" w:name="OLE_LINK26" w:colFirst="0" w:colLast="0"/>
            <w:bookmarkStart w:id="24" w:name="OLE_LINK27" w:colFirst="0" w:colLast="0"/>
            <w:bookmarkStart w:id="25" w:name="_Hlk17794431"/>
            <w:r>
              <w:rPr>
                <w:rFonts w:hint="eastAsia"/>
                <w:sz w:val="18"/>
                <w:szCs w:val="18"/>
              </w:rPr>
              <w:t>一、企业情况</w:t>
            </w:r>
          </w:p>
        </w:tc>
        <w:tc>
          <w:tcPr>
            <w:tcW w:w="1709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  <w:tc>
          <w:tcPr>
            <w:tcW w:w="1228" w:type="dxa"/>
            <w:gridSpan w:val="2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  <w:tc>
          <w:tcPr>
            <w:tcW w:w="2098" w:type="dxa"/>
            <w:tcBorders>
              <w:top w:val="single" w:color="auto" w:sz="2" w:space="0"/>
              <w:left w:val="single" w:color="auto" w:sz="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4355" w:type="dxa"/>
            <w:tcBorders>
              <w:top w:val="nil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企业数量</w:t>
            </w:r>
          </w:p>
        </w:tc>
        <w:tc>
          <w:tcPr>
            <w:tcW w:w="1709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1228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</w:t>
            </w:r>
          </w:p>
        </w:tc>
        <w:tc>
          <w:tcPr>
            <w:tcW w:w="2098" w:type="dxa"/>
            <w:tcBorders>
              <w:top w:val="nil"/>
              <w:left w:val="single" w:color="auto" w:sz="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4355" w:type="dxa"/>
            <w:tcBorders>
              <w:top w:val="nil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其中：国家级高新</w:t>
            </w:r>
            <w:r>
              <w:rPr>
                <w:sz w:val="18"/>
                <w:szCs w:val="18"/>
              </w:rPr>
              <w:t>技术</w:t>
            </w:r>
            <w:r>
              <w:rPr>
                <w:rFonts w:hint="eastAsia"/>
                <w:sz w:val="18"/>
                <w:szCs w:val="18"/>
              </w:rPr>
              <w:t>企业数量</w:t>
            </w:r>
          </w:p>
        </w:tc>
        <w:tc>
          <w:tcPr>
            <w:tcW w:w="1709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</w:t>
            </w:r>
          </w:p>
        </w:tc>
        <w:tc>
          <w:tcPr>
            <w:tcW w:w="1228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</w:t>
            </w:r>
          </w:p>
        </w:tc>
        <w:tc>
          <w:tcPr>
            <w:tcW w:w="2098" w:type="dxa"/>
            <w:tcBorders>
              <w:top w:val="nil"/>
              <w:left w:val="single" w:color="auto" w:sz="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4355" w:type="dxa"/>
            <w:tcBorders>
              <w:top w:val="nil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ind w:firstLine="720" w:firstLineChars="4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省部级高新</w:t>
            </w:r>
            <w:r>
              <w:rPr>
                <w:sz w:val="18"/>
                <w:szCs w:val="18"/>
              </w:rPr>
              <w:t>技术</w:t>
            </w:r>
            <w:r>
              <w:rPr>
                <w:rFonts w:hint="eastAsia"/>
                <w:sz w:val="18"/>
                <w:szCs w:val="18"/>
              </w:rPr>
              <w:t>企业数量</w:t>
            </w:r>
          </w:p>
        </w:tc>
        <w:tc>
          <w:tcPr>
            <w:tcW w:w="1709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</w:t>
            </w:r>
          </w:p>
        </w:tc>
        <w:tc>
          <w:tcPr>
            <w:tcW w:w="1228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</w:t>
            </w:r>
          </w:p>
        </w:tc>
        <w:tc>
          <w:tcPr>
            <w:tcW w:w="2098" w:type="dxa"/>
            <w:tcBorders>
              <w:top w:val="nil"/>
              <w:left w:val="single" w:color="auto" w:sz="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4355" w:type="dxa"/>
            <w:tcBorders>
              <w:top w:val="nil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ind w:firstLine="720" w:firstLineChars="4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涉海上市企业数量</w:t>
            </w:r>
          </w:p>
        </w:tc>
        <w:tc>
          <w:tcPr>
            <w:tcW w:w="1709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</w:t>
            </w:r>
          </w:p>
        </w:tc>
        <w:tc>
          <w:tcPr>
            <w:tcW w:w="1228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</w:t>
            </w:r>
          </w:p>
        </w:tc>
        <w:tc>
          <w:tcPr>
            <w:tcW w:w="2098" w:type="dxa"/>
            <w:tcBorders>
              <w:top w:val="nil"/>
              <w:left w:val="single" w:color="auto" w:sz="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4355" w:type="dxa"/>
            <w:tcBorders>
              <w:top w:val="nil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二、工程中心及实验室情况</w:t>
            </w:r>
          </w:p>
        </w:tc>
        <w:tc>
          <w:tcPr>
            <w:tcW w:w="1709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  <w:tc>
          <w:tcPr>
            <w:tcW w:w="1228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  <w:tc>
          <w:tcPr>
            <w:tcW w:w="2098" w:type="dxa"/>
            <w:tcBorders>
              <w:top w:val="nil"/>
              <w:left w:val="single" w:color="auto" w:sz="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4355" w:type="dxa"/>
            <w:tcBorders>
              <w:top w:val="nil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26" w:name="OLE_LINK47" w:colFirst="0" w:colLast="0"/>
            <w:bookmarkStart w:id="27" w:name="OLE_LINK48" w:colFirst="0" w:colLast="0"/>
            <w:bookmarkStart w:id="28" w:name="_Hlk22045408"/>
            <w:r>
              <w:rPr>
                <w:rFonts w:hint="eastAsia"/>
                <w:sz w:val="18"/>
                <w:szCs w:val="18"/>
              </w:rPr>
              <w:t>国家级授牌工程中心及实验室数量</w:t>
            </w:r>
          </w:p>
        </w:tc>
        <w:tc>
          <w:tcPr>
            <w:tcW w:w="1709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228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</w:t>
            </w:r>
          </w:p>
        </w:tc>
        <w:tc>
          <w:tcPr>
            <w:tcW w:w="2098" w:type="dxa"/>
            <w:tcBorders>
              <w:top w:val="nil"/>
              <w:left w:val="single" w:color="auto" w:sz="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4355" w:type="dxa"/>
            <w:tcBorders>
              <w:top w:val="nil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省部级授牌工程中心及实验室数量</w:t>
            </w:r>
          </w:p>
        </w:tc>
        <w:tc>
          <w:tcPr>
            <w:tcW w:w="1709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</w:t>
            </w:r>
          </w:p>
        </w:tc>
        <w:tc>
          <w:tcPr>
            <w:tcW w:w="1228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</w:t>
            </w:r>
          </w:p>
        </w:tc>
        <w:tc>
          <w:tcPr>
            <w:tcW w:w="2098" w:type="dxa"/>
            <w:tcBorders>
              <w:top w:val="nil"/>
              <w:left w:val="single" w:color="auto" w:sz="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4355" w:type="dxa"/>
            <w:tcBorders>
              <w:top w:val="nil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高校、科研院所工程中心及实验室数量</w:t>
            </w:r>
          </w:p>
        </w:tc>
        <w:tc>
          <w:tcPr>
            <w:tcW w:w="1709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07</w:t>
            </w:r>
          </w:p>
        </w:tc>
        <w:tc>
          <w:tcPr>
            <w:tcW w:w="1228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</w:t>
            </w:r>
          </w:p>
        </w:tc>
        <w:tc>
          <w:tcPr>
            <w:tcW w:w="2098" w:type="dxa"/>
            <w:tcBorders>
              <w:top w:val="nil"/>
              <w:left w:val="single" w:color="auto" w:sz="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4355" w:type="dxa"/>
            <w:tcBorders>
              <w:top w:val="nil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企业工程中心及实验室数量</w:t>
            </w:r>
          </w:p>
        </w:tc>
        <w:tc>
          <w:tcPr>
            <w:tcW w:w="1709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08</w:t>
            </w:r>
          </w:p>
        </w:tc>
        <w:tc>
          <w:tcPr>
            <w:tcW w:w="1228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</w:t>
            </w:r>
          </w:p>
        </w:tc>
        <w:tc>
          <w:tcPr>
            <w:tcW w:w="2098" w:type="dxa"/>
            <w:tcBorders>
              <w:top w:val="nil"/>
              <w:left w:val="single" w:color="auto" w:sz="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bookmarkEnd w:id="26"/>
      <w:bookmarkEnd w:id="27"/>
      <w:bookmarkEnd w:id="28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4355" w:type="dxa"/>
            <w:tcBorders>
              <w:top w:val="nil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三、</w:t>
            </w:r>
            <w:bookmarkStart w:id="29" w:name="OLE_LINK28"/>
            <w:r>
              <w:rPr>
                <w:rFonts w:hint="eastAsia"/>
                <w:sz w:val="18"/>
                <w:szCs w:val="18"/>
              </w:rPr>
              <w:t>研究与试验发展（R&amp;D）人员及经费情况</w:t>
            </w:r>
            <w:bookmarkEnd w:id="29"/>
          </w:p>
        </w:tc>
        <w:tc>
          <w:tcPr>
            <w:tcW w:w="1709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  <w:tc>
          <w:tcPr>
            <w:tcW w:w="1228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  <w:tc>
          <w:tcPr>
            <w:tcW w:w="2098" w:type="dxa"/>
            <w:tcBorders>
              <w:top w:val="nil"/>
              <w:left w:val="single" w:color="auto" w:sz="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4355" w:type="dxa"/>
            <w:tcBorders>
              <w:top w:val="nil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研究与试验发展（R&amp;D）人员数量</w:t>
            </w:r>
          </w:p>
        </w:tc>
        <w:tc>
          <w:tcPr>
            <w:tcW w:w="1709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</w:t>
            </w:r>
          </w:p>
        </w:tc>
        <w:tc>
          <w:tcPr>
            <w:tcW w:w="1228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2098" w:type="dxa"/>
            <w:tcBorders>
              <w:top w:val="nil"/>
              <w:left w:val="single" w:color="auto" w:sz="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4355" w:type="dxa"/>
            <w:tcBorders>
              <w:top w:val="nil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ind w:firstLine="180" w:firstLine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硕士学历及以上人员数量</w:t>
            </w:r>
          </w:p>
        </w:tc>
        <w:tc>
          <w:tcPr>
            <w:tcW w:w="1709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2098" w:type="dxa"/>
            <w:tcBorders>
              <w:top w:val="nil"/>
              <w:left w:val="single" w:color="auto" w:sz="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4355" w:type="dxa"/>
            <w:tcBorders>
              <w:top w:val="nil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研究与试验发展（R&amp;D）经费支出合计</w:t>
            </w:r>
          </w:p>
        </w:tc>
        <w:tc>
          <w:tcPr>
            <w:tcW w:w="1709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28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万元</w:t>
            </w:r>
          </w:p>
        </w:tc>
        <w:tc>
          <w:tcPr>
            <w:tcW w:w="2098" w:type="dxa"/>
            <w:tcBorders>
              <w:top w:val="nil"/>
              <w:left w:val="single" w:color="auto" w:sz="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4355" w:type="dxa"/>
            <w:tcBorders>
              <w:top w:val="nil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四、研究与试验发展（R&amp;D）产出情况</w:t>
            </w:r>
          </w:p>
        </w:tc>
        <w:tc>
          <w:tcPr>
            <w:tcW w:w="1709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  <w:tc>
          <w:tcPr>
            <w:tcW w:w="1228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  <w:tc>
          <w:tcPr>
            <w:tcW w:w="2098" w:type="dxa"/>
            <w:tcBorders>
              <w:top w:val="nil"/>
              <w:left w:val="single" w:color="auto" w:sz="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4355" w:type="dxa"/>
            <w:tcBorders>
              <w:top w:val="nil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30" w:name="OLE_LINK49"/>
            <w:bookmarkStart w:id="31" w:name="OLE_LINK50"/>
            <w:r>
              <w:rPr>
                <w:rFonts w:hint="eastAsia"/>
                <w:sz w:val="18"/>
                <w:szCs w:val="18"/>
              </w:rPr>
              <w:t>研究与试验发展（R&amp;D）产品（服务）产值</w:t>
            </w:r>
            <w:bookmarkEnd w:id="30"/>
            <w:bookmarkEnd w:id="31"/>
          </w:p>
        </w:tc>
        <w:tc>
          <w:tcPr>
            <w:tcW w:w="1709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228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2098" w:type="dxa"/>
            <w:tcBorders>
              <w:top w:val="nil"/>
              <w:left w:val="single" w:color="auto" w:sz="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4355" w:type="dxa"/>
            <w:tcBorders>
              <w:top w:val="nil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获得专利授权数</w:t>
            </w:r>
          </w:p>
        </w:tc>
        <w:tc>
          <w:tcPr>
            <w:tcW w:w="1709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1228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</w:t>
            </w:r>
          </w:p>
        </w:tc>
        <w:tc>
          <w:tcPr>
            <w:tcW w:w="2098" w:type="dxa"/>
            <w:tcBorders>
              <w:top w:val="nil"/>
              <w:left w:val="single" w:color="auto" w:sz="2" w:space="0"/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4355" w:type="dxa"/>
            <w:tcBorders>
              <w:top w:val="nil"/>
              <w:bottom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产品认证书</w:t>
            </w:r>
          </w:p>
        </w:tc>
        <w:tc>
          <w:tcPr>
            <w:tcW w:w="1709" w:type="dxa"/>
            <w:tcBorders>
              <w:top w:val="nil"/>
              <w:left w:val="single" w:color="auto" w:sz="2" w:space="0"/>
              <w:bottom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1228" w:type="dxa"/>
            <w:gridSpan w:val="2"/>
            <w:tcBorders>
              <w:top w:val="nil"/>
              <w:left w:val="single" w:color="auto" w:sz="2" w:space="0"/>
              <w:bottom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</w:t>
            </w:r>
          </w:p>
        </w:tc>
        <w:tc>
          <w:tcPr>
            <w:tcW w:w="2098" w:type="dxa"/>
            <w:tcBorders>
              <w:top w:val="nil"/>
              <w:left w:val="single" w:color="auto" w:sz="2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bookmarkEnd w:id="23"/>
      <w:bookmarkEnd w:id="24"/>
      <w:bookmarkEnd w:id="25"/>
    </w:tbl>
    <w:p>
      <w:pPr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单位负责人：    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统计负责人：    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 xml:space="preserve">   </w:t>
      </w:r>
      <w:r>
        <w:rPr>
          <w:rFonts w:hint="eastAsia" w:ascii="宋体" w:hAnsi="宋体"/>
          <w:sz w:val="18"/>
          <w:szCs w:val="18"/>
        </w:rPr>
        <w:t xml:space="preserve">   填表人：       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  报出日期：20   年   月   日</w:t>
      </w:r>
      <w:r>
        <w:rPr>
          <w:rFonts w:ascii="宋体" w:hAnsi="宋体"/>
          <w:sz w:val="18"/>
          <w:szCs w:val="18"/>
        </w:rPr>
        <w:t>填表说明：</w:t>
      </w:r>
      <w:r>
        <w:rPr>
          <w:rFonts w:hint="eastAsia" w:ascii="宋体" w:hAnsi="宋体"/>
          <w:bCs/>
          <w:sz w:val="18"/>
          <w:szCs w:val="18"/>
        </w:rPr>
        <w:t>1.本表用于了解沿海省（自治区、直辖市）及计划单列市的海洋经济创新示范区科技创新情况。</w:t>
      </w:r>
    </w:p>
    <w:p>
      <w:pPr>
        <w:ind w:firstLine="900" w:firstLineChars="50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2.填报范围：</w:t>
      </w:r>
      <w:r>
        <w:rPr>
          <w:rFonts w:hint="eastAsia" w:ascii="宋体" w:hAnsi="宋体" w:cs="宋体"/>
          <w:kern w:val="0"/>
          <w:sz w:val="18"/>
          <w:szCs w:val="18"/>
        </w:rPr>
        <w:t>沿海省（自治区、直辖市）及计划单列市</w:t>
      </w:r>
      <w:r>
        <w:rPr>
          <w:rFonts w:hint="eastAsia" w:ascii="宋体" w:hAnsi="宋体"/>
          <w:sz w:val="18"/>
          <w:szCs w:val="18"/>
        </w:rPr>
        <w:t>。</w:t>
      </w:r>
      <w:r>
        <w:rPr>
          <w:rFonts w:ascii="宋体" w:hAnsi="宋体"/>
          <w:sz w:val="18"/>
          <w:szCs w:val="18"/>
        </w:rPr>
        <w:t xml:space="preserve">          </w:t>
      </w:r>
    </w:p>
    <w:p>
      <w:pPr>
        <w:ind w:firstLine="900" w:firstLineChars="500"/>
        <w:rPr>
          <w:rFonts w:hint="eastAsia"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3.资料来源：</w:t>
      </w:r>
      <w:r>
        <w:rPr>
          <w:rFonts w:hint="eastAsia" w:ascii="宋体" w:hAnsi="宋体"/>
          <w:sz w:val="18"/>
          <w:szCs w:val="18"/>
        </w:rPr>
        <w:t xml:space="preserve">科技兴海产业示范基地、海洋经济创新发展示范项目等。 </w:t>
      </w:r>
    </w:p>
    <w:p>
      <w:pPr>
        <w:ind w:firstLine="900" w:firstLineChars="5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</w:t>
      </w:r>
      <w:r>
        <w:rPr>
          <w:rFonts w:ascii="宋体" w:hAnsi="宋体"/>
          <w:sz w:val="18"/>
          <w:szCs w:val="18"/>
        </w:rPr>
        <w:t>.</w:t>
      </w:r>
      <w:r>
        <w:rPr>
          <w:rFonts w:hint="eastAsia" w:ascii="宋体" w:hAnsi="宋体"/>
          <w:sz w:val="18"/>
          <w:szCs w:val="18"/>
        </w:rPr>
        <w:t>产品认证书是指企业生产的产品达到认证机构要求，取得的可在市场上销售的认证标识。</w:t>
      </w:r>
    </w:p>
    <w:p>
      <w:pPr>
        <w:ind w:firstLine="600" w:firstLineChars="200"/>
        <w:rPr>
          <w:rFonts w:hint="eastAsia" w:ascii="宋体" w:hAnsi="宋体" w:cs="仿宋_GB2312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宋体" w:hAnsi="宋体" w:cs="仿宋_GB2312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宋体" w:hAnsi="宋体" w:cs="仿宋_GB2312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宋体" w:hAnsi="宋体" w:cs="仿宋_GB2312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宋体" w:hAnsi="宋体" w:cs="仿宋_GB2312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default" w:ascii="宋体" w:hAnsi="宋体" w:cs="仿宋_GB2312"/>
          <w:sz w:val="30"/>
          <w:szCs w:val="30"/>
          <w:lang w:val="en-US" w:eastAsia="zh-CN"/>
        </w:rPr>
      </w:pPr>
    </w:p>
    <w:p/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2701F"/>
    <w:rsid w:val="5722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2021-07-09T01:51:00Z</dcterms:created>
  <dc:creator>Administrator</dc:creator>
  <cp:lastModifiedBy>Administrator</cp:lastModifiedBy>
  <dcterms:modified xsi:type="dcterms:W3CDTF">2021-07-09T01:52:26Z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