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96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AAD3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B5CA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厦门市海洋发展局关于</w:t>
      </w:r>
    </w:p>
    <w:p w14:paraId="6C664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欧厝渔港便民服务窗口试运行的公告</w:t>
      </w:r>
    </w:p>
    <w:p w14:paraId="4254A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2385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根据《厦门市海洋发展局推进行政审批服务简化优化实施方案（试行）的通知》（厦海</w:t>
      </w:r>
      <w:r>
        <w:rPr>
          <w:rFonts w:hint="eastAsia" w:ascii="仿宋_GB2312" w:eastAsia="仿宋_GB2312"/>
          <w:color w:val="auto"/>
        </w:rPr>
        <w:t>〔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color w:val="auto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158号）文件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相关工作部署，我局在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厦门市翔安区欧厝新村426号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设立欧厝渔港便民服务窗口（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试运行），现将有关事项公告如下：</w:t>
      </w:r>
    </w:p>
    <w:p w14:paraId="67D32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一、窗口地点</w:t>
      </w:r>
    </w:p>
    <w:p w14:paraId="269F57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厦门市翔安区欧厝新村426号欧厝渔港便民服务窗口</w:t>
      </w:r>
    </w:p>
    <w:p w14:paraId="1232D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  <w:t>二、启用时间</w:t>
      </w:r>
    </w:p>
    <w:p w14:paraId="2FFC91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2025年4月23日起试运行</w:t>
      </w:r>
    </w:p>
    <w:p w14:paraId="5E2B4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三、服务对象</w:t>
      </w:r>
    </w:p>
    <w:p w14:paraId="73D692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渔业企业、渔民群众涉渔政务事项办理</w:t>
      </w:r>
    </w:p>
    <w:p w14:paraId="76552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四、服务内容</w:t>
      </w:r>
    </w:p>
    <w:p w14:paraId="54F7D9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渔业捕捞许可、（2）渔业船舶船员证书核发、（3）渔业船舶国籍登记、（4）渔业船舶检验证书核发、（5）渔业船网工具指标审批、（6）渔业船舶所有权确认、（7）渔业船舶抵押权确认、（8）渔业船舶租赁关系确认、（9）渔业互助保险业务等事项一站式服务。</w:t>
      </w:r>
    </w:p>
    <w:p w14:paraId="6DC44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0CB6B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五、咨询电话</w:t>
      </w:r>
    </w:p>
    <w:p w14:paraId="2F7B31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0592-3737511</w:t>
      </w:r>
    </w:p>
    <w:p w14:paraId="24677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六、工作时间</w:t>
      </w:r>
    </w:p>
    <w:p w14:paraId="0B9B60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周一至周五（法定节假日除外）</w:t>
      </w:r>
    </w:p>
    <w:p w14:paraId="0955FE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上午：09：00-12：00</w:t>
      </w:r>
    </w:p>
    <w:p w14:paraId="0FEC8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下午：13：00-17：00</w:t>
      </w:r>
    </w:p>
    <w:p w14:paraId="77F581A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E5E88"/>
    <w:rsid w:val="5DB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2025-04-23T03:30:00Z</dcterms:created>
  <dc:creator>点心</dc:creator>
  <cp:lastModifiedBy>点心</cp:lastModifiedBy>
  <dcterms:modified xsi:type="dcterms:W3CDTF">2025-04-23T03:30:34Z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AEF664F7B97C403B98DA3B7BFA75537E_11</vt:lpwstr>
  </property>
  <property fmtid="{D5CDD505-2E9C-101B-9397-08002B2CF9AE}" pid="4" name="KSOTemplateDocerSaveRecord">
    <vt:lpwstr>eyJoZGlkIjoiZTY4ODVkZjZiYzY1YThhOTIwM2IzZmJhMGY1MGE1ZmUiLCJ1c2VySWQiOiI0MDg4NTUyMDQifQ==</vt:lpwstr>
  </property>
</Properties>
</file>